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7936" w14:textId="77777777" w:rsidR="00E90827" w:rsidRDefault="00BC0188" w:rsidP="00183F4E">
      <w:pPr>
        <w:pStyle w:val="Titolo"/>
        <w:ind w:right="3"/>
        <w:rPr>
          <w:u w:val="none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3</w:t>
      </w:r>
    </w:p>
    <w:p w14:paraId="1920DD78" w14:textId="77777777" w:rsidR="00E90827" w:rsidRDefault="00E90827" w:rsidP="00183F4E">
      <w:pPr>
        <w:pStyle w:val="Corpotesto"/>
        <w:spacing w:before="10"/>
        <w:ind w:right="3"/>
        <w:rPr>
          <w:b/>
          <w:sz w:val="13"/>
        </w:rPr>
      </w:pPr>
    </w:p>
    <w:p w14:paraId="1CDCF7B3" w14:textId="77777777" w:rsidR="00E90827" w:rsidRDefault="00BC0188" w:rsidP="00183F4E">
      <w:pPr>
        <w:pStyle w:val="Titolo1"/>
        <w:spacing w:before="92"/>
        <w:ind w:left="0" w:right="3"/>
        <w:jc w:val="right"/>
      </w:pPr>
      <w:r>
        <w:t>Spett.le</w:t>
      </w:r>
      <w:r>
        <w:rPr>
          <w:spacing w:val="-5"/>
        </w:rPr>
        <w:t xml:space="preserve"> </w:t>
      </w:r>
      <w:r>
        <w:t>I.P.A.B.</w:t>
      </w:r>
      <w:r>
        <w:rPr>
          <w:spacing w:val="-2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Testasecca</w:t>
      </w:r>
    </w:p>
    <w:p w14:paraId="2E47AE40" w14:textId="74DA9AC6" w:rsidR="00E90827" w:rsidRDefault="00BC0188" w:rsidP="00183F4E">
      <w:pPr>
        <w:spacing w:before="1"/>
        <w:ind w:right="3"/>
        <w:jc w:val="right"/>
        <w:rPr>
          <w:b/>
          <w:spacing w:val="-1"/>
        </w:rPr>
      </w:pPr>
      <w:r>
        <w:rPr>
          <w:b/>
        </w:rPr>
        <w:t>Viale della Regione n.1</w:t>
      </w:r>
      <w:r>
        <w:rPr>
          <w:b/>
          <w:spacing w:val="-52"/>
        </w:rPr>
        <w:t xml:space="preserve"> </w:t>
      </w:r>
    </w:p>
    <w:p w14:paraId="62B217F2" w14:textId="77777777" w:rsidR="00183F4E" w:rsidRDefault="00183F4E" w:rsidP="00183F4E">
      <w:pPr>
        <w:spacing w:before="1"/>
        <w:ind w:right="3"/>
        <w:jc w:val="center"/>
        <w:rPr>
          <w:sz w:val="24"/>
          <w:szCs w:val="24"/>
        </w:rPr>
      </w:pPr>
    </w:p>
    <w:p w14:paraId="680FF66E" w14:textId="77777777" w:rsidR="00183F4E" w:rsidRDefault="00183F4E" w:rsidP="00183F4E">
      <w:pPr>
        <w:spacing w:before="1"/>
        <w:ind w:right="3"/>
        <w:jc w:val="center"/>
        <w:rPr>
          <w:sz w:val="24"/>
          <w:szCs w:val="24"/>
        </w:rPr>
      </w:pPr>
    </w:p>
    <w:p w14:paraId="36F69529" w14:textId="654D7860" w:rsidR="00183F4E" w:rsidRPr="006A694A" w:rsidRDefault="00183F4E" w:rsidP="00183F4E">
      <w:pPr>
        <w:spacing w:before="1"/>
        <w:ind w:right="3"/>
        <w:jc w:val="center"/>
        <w:rPr>
          <w:b/>
          <w:sz w:val="24"/>
          <w:szCs w:val="24"/>
        </w:rPr>
      </w:pPr>
      <w:r w:rsidRPr="006A694A">
        <w:rPr>
          <w:sz w:val="24"/>
          <w:szCs w:val="24"/>
        </w:rPr>
        <w:t>ISTANZA DI PARTECIPAZIONE PER L’ASSEGNAZIONE IN LOCAZIONE DI PORZIONE DI IMMOBILE DI PROPRIETA’ DELL’I.P.A.B. ISTITUTO TESTASECCA A CALTANISSETTA CON INGRESSO IN VIA PIAVE S.N.</w:t>
      </w:r>
    </w:p>
    <w:p w14:paraId="22B55195" w14:textId="77777777" w:rsidR="00183F4E" w:rsidRDefault="00183F4E" w:rsidP="00183F4E">
      <w:pPr>
        <w:pStyle w:val="Corpotesto"/>
        <w:spacing w:before="8"/>
        <w:rPr>
          <w:b/>
          <w:sz w:val="18"/>
        </w:rPr>
      </w:pPr>
    </w:p>
    <w:p w14:paraId="21077C79" w14:textId="77777777" w:rsidR="00183F4E" w:rsidRDefault="00183F4E" w:rsidP="00183F4E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9449" w:type="dxa"/>
        <w:tblInd w:w="185" w:type="dxa"/>
        <w:tblLayout w:type="fixed"/>
        <w:tblLook w:val="01E0" w:firstRow="1" w:lastRow="1" w:firstColumn="1" w:lastColumn="1" w:noHBand="0" w:noVBand="0"/>
      </w:tblPr>
      <w:tblGrid>
        <w:gridCol w:w="1894"/>
        <w:gridCol w:w="7555"/>
      </w:tblGrid>
      <w:tr w:rsidR="00183F4E" w14:paraId="08797FEC" w14:textId="77777777" w:rsidTr="00846C0D">
        <w:trPr>
          <w:trHeight w:val="339"/>
        </w:trPr>
        <w:tc>
          <w:tcPr>
            <w:tcW w:w="1894" w:type="dxa"/>
          </w:tcPr>
          <w:p w14:paraId="373F0267" w14:textId="77777777" w:rsidR="00183F4E" w:rsidRDefault="00183F4E" w:rsidP="00183F4E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Io sottoscritto/a:</w:t>
            </w:r>
          </w:p>
        </w:tc>
        <w:tc>
          <w:tcPr>
            <w:tcW w:w="7555" w:type="dxa"/>
          </w:tcPr>
          <w:p w14:paraId="074BF819" w14:textId="77777777" w:rsidR="00183F4E" w:rsidRDefault="00183F4E" w:rsidP="00183F4E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183F4E" w14:paraId="08552B9B" w14:textId="77777777" w:rsidTr="00846C0D">
        <w:trPr>
          <w:trHeight w:val="385"/>
        </w:trPr>
        <w:tc>
          <w:tcPr>
            <w:tcW w:w="1894" w:type="dxa"/>
          </w:tcPr>
          <w:p w14:paraId="382D33FC" w14:textId="77777777" w:rsidR="00183F4E" w:rsidRDefault="00183F4E" w:rsidP="00183F4E">
            <w:pPr>
              <w:pStyle w:val="TableParagraph"/>
              <w:spacing w:before="0"/>
              <w:ind w:left="50"/>
            </w:pPr>
            <w:r>
              <w:t>nato/a a:</w:t>
            </w:r>
          </w:p>
        </w:tc>
        <w:tc>
          <w:tcPr>
            <w:tcW w:w="7555" w:type="dxa"/>
          </w:tcPr>
          <w:p w14:paraId="39302DAE" w14:textId="77777777" w:rsidR="00183F4E" w:rsidRDefault="00183F4E" w:rsidP="00183F4E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183F4E" w14:paraId="6B0E2A46" w14:textId="77777777" w:rsidTr="00846C0D">
        <w:trPr>
          <w:trHeight w:val="379"/>
        </w:trPr>
        <w:tc>
          <w:tcPr>
            <w:tcW w:w="1894" w:type="dxa"/>
          </w:tcPr>
          <w:p w14:paraId="4676800C" w14:textId="77777777" w:rsidR="00183F4E" w:rsidRDefault="00183F4E" w:rsidP="00183F4E">
            <w:pPr>
              <w:pStyle w:val="TableParagraph"/>
              <w:spacing w:before="0"/>
              <w:ind w:left="50"/>
            </w:pPr>
            <w:r>
              <w:t>provincia:</w:t>
            </w:r>
          </w:p>
        </w:tc>
        <w:tc>
          <w:tcPr>
            <w:tcW w:w="7555" w:type="dxa"/>
          </w:tcPr>
          <w:p w14:paraId="4B1B22AD" w14:textId="77777777" w:rsidR="00183F4E" w:rsidRDefault="00183F4E" w:rsidP="00183F4E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183F4E" w14:paraId="4E3B38BC" w14:textId="77777777" w:rsidTr="00846C0D">
        <w:trPr>
          <w:trHeight w:val="379"/>
        </w:trPr>
        <w:tc>
          <w:tcPr>
            <w:tcW w:w="1894" w:type="dxa"/>
          </w:tcPr>
          <w:p w14:paraId="1978C10F" w14:textId="77777777" w:rsidR="00183F4E" w:rsidRDefault="00183F4E" w:rsidP="00183F4E">
            <w:pPr>
              <w:pStyle w:val="TableParagraph"/>
              <w:spacing w:before="0"/>
              <w:ind w:left="50"/>
            </w:pPr>
            <w:r>
              <w:t>in data:</w:t>
            </w:r>
          </w:p>
        </w:tc>
        <w:tc>
          <w:tcPr>
            <w:tcW w:w="7555" w:type="dxa"/>
          </w:tcPr>
          <w:p w14:paraId="48931937" w14:textId="77777777" w:rsidR="00183F4E" w:rsidRDefault="00183F4E" w:rsidP="00183F4E">
            <w:pPr>
              <w:pStyle w:val="TableParagraph"/>
              <w:spacing w:before="0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183F4E" w14:paraId="6DD4FBF0" w14:textId="77777777" w:rsidTr="00846C0D">
        <w:trPr>
          <w:trHeight w:val="379"/>
        </w:trPr>
        <w:tc>
          <w:tcPr>
            <w:tcW w:w="1894" w:type="dxa"/>
          </w:tcPr>
          <w:p w14:paraId="50FC5166" w14:textId="77777777" w:rsidR="00183F4E" w:rsidRDefault="00183F4E" w:rsidP="00183F4E">
            <w:pPr>
              <w:pStyle w:val="TableParagraph"/>
              <w:spacing w:before="0"/>
              <w:ind w:left="50"/>
            </w:pPr>
            <w:r>
              <w:t>residente a:</w:t>
            </w:r>
          </w:p>
        </w:tc>
        <w:tc>
          <w:tcPr>
            <w:tcW w:w="7555" w:type="dxa"/>
          </w:tcPr>
          <w:p w14:paraId="7ACB8C5E" w14:textId="77777777" w:rsidR="00183F4E" w:rsidRDefault="00183F4E" w:rsidP="00183F4E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183F4E" w14:paraId="654BAB12" w14:textId="77777777" w:rsidTr="00846C0D">
        <w:trPr>
          <w:trHeight w:val="379"/>
        </w:trPr>
        <w:tc>
          <w:tcPr>
            <w:tcW w:w="1894" w:type="dxa"/>
          </w:tcPr>
          <w:p w14:paraId="1ED227E4" w14:textId="77777777" w:rsidR="00183F4E" w:rsidRDefault="00183F4E" w:rsidP="00183F4E">
            <w:pPr>
              <w:pStyle w:val="TableParagraph"/>
              <w:spacing w:before="0"/>
              <w:ind w:left="50"/>
            </w:pPr>
            <w:r>
              <w:t>provincia:</w:t>
            </w:r>
          </w:p>
        </w:tc>
        <w:tc>
          <w:tcPr>
            <w:tcW w:w="7555" w:type="dxa"/>
          </w:tcPr>
          <w:p w14:paraId="7F51197C" w14:textId="77777777" w:rsidR="00183F4E" w:rsidRDefault="00183F4E" w:rsidP="00183F4E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183F4E" w14:paraId="413DD4DD" w14:textId="77777777" w:rsidTr="00846C0D">
        <w:trPr>
          <w:trHeight w:val="379"/>
        </w:trPr>
        <w:tc>
          <w:tcPr>
            <w:tcW w:w="1894" w:type="dxa"/>
          </w:tcPr>
          <w:p w14:paraId="22EEC9A7" w14:textId="77777777" w:rsidR="00183F4E" w:rsidRDefault="00183F4E" w:rsidP="00183F4E">
            <w:pPr>
              <w:pStyle w:val="TableParagraph"/>
              <w:spacing w:before="0"/>
              <w:ind w:left="50"/>
            </w:pPr>
            <w:r>
              <w:t>in via:</w:t>
            </w:r>
          </w:p>
        </w:tc>
        <w:tc>
          <w:tcPr>
            <w:tcW w:w="7555" w:type="dxa"/>
          </w:tcPr>
          <w:p w14:paraId="3DBAC5AA" w14:textId="77777777" w:rsidR="00183F4E" w:rsidRDefault="00183F4E" w:rsidP="00183F4E">
            <w:pPr>
              <w:pStyle w:val="TableParagraph"/>
              <w:spacing w:before="0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183F4E" w14:paraId="587B7015" w14:textId="77777777" w:rsidTr="00846C0D">
        <w:trPr>
          <w:trHeight w:val="311"/>
        </w:trPr>
        <w:tc>
          <w:tcPr>
            <w:tcW w:w="1894" w:type="dxa"/>
          </w:tcPr>
          <w:p w14:paraId="7C1BEE69" w14:textId="77777777" w:rsidR="00183F4E" w:rsidRDefault="00183F4E" w:rsidP="00183F4E">
            <w:pPr>
              <w:pStyle w:val="TableParagraph"/>
              <w:spacing w:before="0"/>
              <w:ind w:left="50"/>
            </w:pPr>
            <w:r>
              <w:t>codice fiscale:</w:t>
            </w:r>
          </w:p>
        </w:tc>
        <w:tc>
          <w:tcPr>
            <w:tcW w:w="7555" w:type="dxa"/>
          </w:tcPr>
          <w:p w14:paraId="569620F6" w14:textId="77777777" w:rsidR="00183F4E" w:rsidRDefault="00183F4E" w:rsidP="00183F4E">
            <w:pPr>
              <w:pStyle w:val="TableParagraph"/>
              <w:spacing w:before="0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</w:tbl>
    <w:p w14:paraId="1287B2FE" w14:textId="77777777" w:rsidR="00183F4E" w:rsidRDefault="00183F4E" w:rsidP="00183F4E">
      <w:pPr>
        <w:ind w:left="227"/>
        <w:jc w:val="both"/>
        <w:rPr>
          <w:sz w:val="20"/>
        </w:rPr>
      </w:pPr>
      <w:r>
        <w:t>in qualità di Legale Rappresentante di:</w:t>
      </w:r>
      <w:proofErr w:type="gramStart"/>
      <w:r>
        <w:rPr>
          <w:spacing w:val="-22"/>
        </w:rPr>
        <w:t xml:space="preserve"> </w:t>
      </w:r>
      <w:r>
        <w:t>..</w:t>
      </w:r>
      <w:proofErr w:type="gramEnd"/>
      <w:r>
        <w:rPr>
          <w:sz w:val="20"/>
        </w:rPr>
        <w:t>……………...........………………………………………………………...</w:t>
      </w:r>
    </w:p>
    <w:p w14:paraId="7AEA7A2F" w14:textId="77777777" w:rsidR="00183F4E" w:rsidRDefault="00183F4E" w:rsidP="00183F4E">
      <w:pPr>
        <w:tabs>
          <w:tab w:val="left" w:pos="2352"/>
        </w:tabs>
        <w:ind w:left="227"/>
        <w:rPr>
          <w:sz w:val="20"/>
        </w:rPr>
      </w:pPr>
      <w:r>
        <w:t>forma</w:t>
      </w:r>
      <w:r>
        <w:rPr>
          <w:spacing w:val="-2"/>
        </w:rPr>
        <w:t xml:space="preserve"> </w:t>
      </w:r>
      <w:r>
        <w:t>giuridica:</w:t>
      </w:r>
      <w:r>
        <w:tab/>
      </w:r>
      <w:r>
        <w:rPr>
          <w:sz w:val="20"/>
        </w:rPr>
        <w:t>………………………………...........…………………………………………………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105E5AF5" w14:textId="77777777" w:rsidR="00183F4E" w:rsidRDefault="00183F4E" w:rsidP="00183F4E">
      <w:pPr>
        <w:ind w:left="227"/>
        <w:rPr>
          <w:sz w:val="20"/>
        </w:rPr>
      </w:pPr>
      <w:r>
        <w:t>con Sede Legale in via:</w:t>
      </w:r>
      <w:r>
        <w:rPr>
          <w:spacing w:val="-30"/>
        </w:rPr>
        <w:t xml:space="preserve"> </w:t>
      </w:r>
      <w:r>
        <w:rPr>
          <w:sz w:val="20"/>
        </w:rPr>
        <w:t>………………………………...........………………………………………………………...</w:t>
      </w:r>
    </w:p>
    <w:p w14:paraId="0ED4227A" w14:textId="77777777" w:rsidR="00183F4E" w:rsidRDefault="00183F4E" w:rsidP="00183F4E">
      <w:pPr>
        <w:tabs>
          <w:tab w:val="left" w:pos="2352"/>
        </w:tabs>
        <w:ind w:left="227"/>
        <w:rPr>
          <w:sz w:val="20"/>
        </w:rPr>
      </w:pPr>
      <w:r>
        <w:t>comune:</w:t>
      </w:r>
      <w:r>
        <w:tab/>
      </w:r>
      <w:r>
        <w:rPr>
          <w:sz w:val="20"/>
        </w:rPr>
        <w:t>………………………………...........…………………………………………………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7B3B6202" w14:textId="77777777" w:rsidR="00183F4E" w:rsidRDefault="00183F4E" w:rsidP="00183F4E">
      <w:pPr>
        <w:tabs>
          <w:tab w:val="left" w:pos="2352"/>
        </w:tabs>
        <w:ind w:left="227"/>
        <w:rPr>
          <w:sz w:val="20"/>
        </w:rPr>
      </w:pPr>
      <w:r>
        <w:t>provincia:</w:t>
      </w:r>
      <w:r>
        <w:tab/>
      </w:r>
      <w:r>
        <w:rPr>
          <w:sz w:val="20"/>
        </w:rPr>
        <w:t>………………………………...........…………………………………………………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302BCFB4" w14:textId="77777777" w:rsidR="00183F4E" w:rsidRDefault="00183F4E" w:rsidP="00183F4E">
      <w:pPr>
        <w:tabs>
          <w:tab w:val="left" w:pos="2352"/>
        </w:tabs>
        <w:ind w:left="227"/>
        <w:rPr>
          <w:sz w:val="20"/>
        </w:rPr>
      </w:pPr>
      <w:r>
        <w:t>Partita</w:t>
      </w:r>
      <w:r>
        <w:rPr>
          <w:spacing w:val="-2"/>
        </w:rPr>
        <w:t xml:space="preserve"> </w:t>
      </w:r>
      <w:r>
        <w:t>IVA:</w:t>
      </w:r>
      <w:r>
        <w:tab/>
      </w:r>
      <w:r>
        <w:rPr>
          <w:sz w:val="20"/>
        </w:rPr>
        <w:t>………………………………...........……………………………………………………</w:t>
      </w:r>
    </w:p>
    <w:p w14:paraId="1BCBF24D" w14:textId="77777777" w:rsidR="00183F4E" w:rsidRDefault="00183F4E" w:rsidP="00183F4E">
      <w:pPr>
        <w:tabs>
          <w:tab w:val="left" w:pos="2352"/>
        </w:tabs>
        <w:ind w:left="227"/>
        <w:rPr>
          <w:sz w:val="20"/>
        </w:rPr>
      </w:pPr>
      <w:r>
        <w:t>Codice</w:t>
      </w:r>
      <w:r>
        <w:rPr>
          <w:spacing w:val="-3"/>
        </w:rPr>
        <w:t xml:space="preserve"> </w:t>
      </w:r>
      <w:r>
        <w:t>fiscale:</w:t>
      </w:r>
      <w:r>
        <w:tab/>
      </w:r>
      <w:r>
        <w:rPr>
          <w:sz w:val="20"/>
        </w:rPr>
        <w:t>………………………………...........………………………………………</w:t>
      </w:r>
    </w:p>
    <w:p w14:paraId="7A1B3981" w14:textId="77777777" w:rsidR="00183F4E" w:rsidRDefault="00183F4E" w:rsidP="00183F4E">
      <w:pPr>
        <w:tabs>
          <w:tab w:val="left" w:pos="2352"/>
        </w:tabs>
        <w:ind w:left="227"/>
        <w:rPr>
          <w:sz w:val="20"/>
        </w:rPr>
      </w:pPr>
      <w:r>
        <w:t>indirizzo</w:t>
      </w:r>
      <w:r>
        <w:rPr>
          <w:spacing w:val="-2"/>
        </w:rPr>
        <w:t xml:space="preserve"> </w:t>
      </w:r>
      <w:r>
        <w:t>mail:</w:t>
      </w:r>
      <w:r>
        <w:tab/>
      </w:r>
      <w:r>
        <w:rPr>
          <w:sz w:val="20"/>
        </w:rPr>
        <w:t>………………………………...........………………………………………………</w:t>
      </w:r>
    </w:p>
    <w:p w14:paraId="0179F949" w14:textId="77777777" w:rsidR="00183F4E" w:rsidRDefault="00183F4E" w:rsidP="00183F4E">
      <w:pPr>
        <w:tabs>
          <w:tab w:val="left" w:pos="2352"/>
        </w:tabs>
        <w:ind w:left="227"/>
        <w:rPr>
          <w:sz w:val="20"/>
        </w:rPr>
      </w:pPr>
      <w:r>
        <w:t>indirizzo</w:t>
      </w:r>
      <w:r>
        <w:rPr>
          <w:spacing w:val="-1"/>
        </w:rPr>
        <w:t xml:space="preserve"> </w:t>
      </w:r>
      <w:r>
        <w:t>P.E.C.:</w:t>
      </w:r>
      <w:r>
        <w:tab/>
      </w:r>
      <w:r>
        <w:rPr>
          <w:sz w:val="20"/>
        </w:rPr>
        <w:t>………………………………...........……………………………………………………</w:t>
      </w:r>
    </w:p>
    <w:p w14:paraId="3F5D1CE4" w14:textId="77777777" w:rsidR="00183F4E" w:rsidRDefault="00183F4E" w:rsidP="00183F4E">
      <w:pPr>
        <w:pStyle w:val="Paragrafoelenco"/>
        <w:numPr>
          <w:ilvl w:val="0"/>
          <w:numId w:val="2"/>
        </w:numPr>
        <w:tabs>
          <w:tab w:val="left" w:pos="936"/>
          <w:tab w:val="left" w:pos="937"/>
        </w:tabs>
        <w:spacing w:before="0"/>
      </w:pPr>
      <w:r>
        <w:t>in forma</w:t>
      </w:r>
      <w:r>
        <w:rPr>
          <w:spacing w:val="-1"/>
        </w:rPr>
        <w:t xml:space="preserve"> </w:t>
      </w:r>
      <w:r>
        <w:t>singola;</w:t>
      </w:r>
    </w:p>
    <w:p w14:paraId="722A3995" w14:textId="77777777" w:rsidR="00183F4E" w:rsidRDefault="00183F4E" w:rsidP="00183F4E">
      <w:pPr>
        <w:pStyle w:val="Paragrafoelenco"/>
        <w:numPr>
          <w:ilvl w:val="0"/>
          <w:numId w:val="2"/>
        </w:numPr>
        <w:tabs>
          <w:tab w:val="left" w:pos="936"/>
          <w:tab w:val="left" w:pos="937"/>
        </w:tabs>
        <w:spacing w:before="0"/>
      </w:pPr>
      <w:r>
        <w:t>in qualità di Capogruppo mandataria della costituita/costituenda A.T.I. composta</w:t>
      </w:r>
      <w:r>
        <w:rPr>
          <w:spacing w:val="-4"/>
        </w:rPr>
        <w:t xml:space="preserve"> </w:t>
      </w:r>
      <w:r>
        <w:t>da:</w:t>
      </w:r>
    </w:p>
    <w:p w14:paraId="58EFFDDE" w14:textId="77777777" w:rsidR="00183F4E" w:rsidRDefault="00183F4E" w:rsidP="00183F4E">
      <w:pPr>
        <w:pStyle w:val="Paragrafoelenco"/>
        <w:numPr>
          <w:ilvl w:val="0"/>
          <w:numId w:val="2"/>
        </w:numPr>
        <w:tabs>
          <w:tab w:val="left" w:pos="936"/>
          <w:tab w:val="left" w:pos="937"/>
        </w:tabs>
        <w:spacing w:before="0"/>
      </w:pPr>
      <w:r>
        <w:t>in qualità di mandante della costituita/costituenda A.T.I. composta</w:t>
      </w:r>
      <w:r>
        <w:rPr>
          <w:spacing w:val="-6"/>
        </w:rPr>
        <w:t xml:space="preserve"> </w:t>
      </w:r>
      <w:r>
        <w:t>da:</w:t>
      </w:r>
    </w:p>
    <w:p w14:paraId="09EB077E" w14:textId="77777777" w:rsidR="00183F4E" w:rsidRDefault="00183F4E" w:rsidP="00183F4E">
      <w:pPr>
        <w:pStyle w:val="Corpotesto"/>
        <w:ind w:left="948"/>
      </w:pPr>
      <w:r>
        <w:t>……………………………………………………………………………………………………</w:t>
      </w:r>
    </w:p>
    <w:p w14:paraId="2DA5090B" w14:textId="77777777" w:rsidR="00183F4E" w:rsidRDefault="00183F4E" w:rsidP="00183F4E">
      <w:pPr>
        <w:ind w:right="3"/>
        <w:jc w:val="both"/>
      </w:pPr>
      <w:r>
        <w:t>ai fini dell’aggiudicazione in locazione di porzione dell’immobile di proprietà dell’</w:t>
      </w:r>
      <w:r>
        <w:rPr>
          <w:b/>
        </w:rPr>
        <w:t xml:space="preserve">I.P.A.B. Istituto Testasecca </w:t>
      </w:r>
      <w:r>
        <w:t xml:space="preserve">con ingresso a </w:t>
      </w:r>
      <w:r>
        <w:rPr>
          <w:b/>
        </w:rPr>
        <w:t xml:space="preserve">Caltanissetta </w:t>
      </w:r>
      <w:r>
        <w:t xml:space="preserve">in </w:t>
      </w:r>
      <w:r>
        <w:rPr>
          <w:b/>
        </w:rPr>
        <w:t xml:space="preserve">Via Piave s.n. </w:t>
      </w:r>
      <w:r>
        <w:t>di cui al relativo Avviso pubblico,</w:t>
      </w:r>
    </w:p>
    <w:p w14:paraId="34F12D26" w14:textId="77777777" w:rsidR="00183F4E" w:rsidRDefault="00183F4E" w:rsidP="00183F4E">
      <w:pPr>
        <w:pStyle w:val="Corpotesto"/>
        <w:ind w:right="3"/>
        <w:jc w:val="center"/>
      </w:pPr>
    </w:p>
    <w:p w14:paraId="599CCE5B" w14:textId="6FA5566B" w:rsidR="00183F4E" w:rsidRDefault="00183F4E" w:rsidP="00183F4E">
      <w:pPr>
        <w:pStyle w:val="Corpotesto"/>
        <w:ind w:right="6"/>
        <w:jc w:val="center"/>
      </w:pPr>
      <w:r>
        <w:t>D I C H I A RA</w:t>
      </w:r>
    </w:p>
    <w:p w14:paraId="0EF49975" w14:textId="77777777" w:rsidR="00E90827" w:rsidRDefault="00BC0188" w:rsidP="00183F4E">
      <w:pPr>
        <w:pStyle w:val="Corpotesto"/>
        <w:ind w:right="6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dell’aggiudicazione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intestazione.</w:t>
      </w:r>
    </w:p>
    <w:p w14:paraId="58AFC690" w14:textId="77777777" w:rsidR="00E90827" w:rsidRDefault="00E90827" w:rsidP="00183F4E">
      <w:pPr>
        <w:pStyle w:val="Corpotesto"/>
        <w:ind w:right="6"/>
      </w:pPr>
    </w:p>
    <w:p w14:paraId="6A6170D4" w14:textId="77777777" w:rsidR="00E90827" w:rsidRDefault="00BC0188" w:rsidP="00183F4E">
      <w:pPr>
        <w:pStyle w:val="Titolo1"/>
        <w:ind w:left="0" w:right="6"/>
      </w:pP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proofErr w:type="spellStart"/>
      <w:r>
        <w:t>F</w:t>
      </w:r>
      <w:proofErr w:type="spellEnd"/>
      <w:r>
        <w:rPr>
          <w:spacing w:val="2"/>
        </w:rPr>
        <w:t xml:space="preserve"> </w:t>
      </w:r>
      <w:r>
        <w:t>R E</w:t>
      </w:r>
    </w:p>
    <w:p w14:paraId="37327226" w14:textId="77777777" w:rsidR="00E90827" w:rsidRDefault="00E90827" w:rsidP="00183F4E">
      <w:pPr>
        <w:pStyle w:val="Corpotesto"/>
        <w:ind w:right="6"/>
        <w:rPr>
          <w:b/>
          <w:sz w:val="21"/>
        </w:rPr>
      </w:pPr>
    </w:p>
    <w:p w14:paraId="0BAC6D62" w14:textId="6EC7B30A" w:rsidR="00E90827" w:rsidRDefault="00BC0188" w:rsidP="00D1570A">
      <w:pPr>
        <w:pStyle w:val="Corpotesto"/>
        <w:tabs>
          <w:tab w:val="left" w:leader="dot" w:pos="8497"/>
        </w:tabs>
        <w:ind w:right="6"/>
        <w:jc w:val="both"/>
      </w:pPr>
      <w:r>
        <w:t>l’importo mensile del canone di</w:t>
      </w:r>
      <w:r>
        <w:rPr>
          <w:spacing w:val="-3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€</w:t>
      </w:r>
      <w:r w:rsidR="00D1570A">
        <w:rPr>
          <w:spacing w:val="-3"/>
        </w:rPr>
        <w:t xml:space="preserve">. ______________ </w:t>
      </w:r>
      <w:r>
        <w:t>ovvero in €</w:t>
      </w:r>
      <w:r>
        <w:rPr>
          <w:spacing w:val="-2"/>
        </w:rPr>
        <w:t xml:space="preserve"> </w:t>
      </w:r>
      <w:r w:rsidR="00D1570A">
        <w:t>____________________________________________________</w:t>
      </w:r>
      <w:r w:rsidR="004F1A41">
        <w:t xml:space="preserve"> </w:t>
      </w:r>
      <w:r>
        <w:t>(in</w:t>
      </w:r>
      <w:r>
        <w:rPr>
          <w:spacing w:val="-3"/>
        </w:rPr>
        <w:t xml:space="preserve"> </w:t>
      </w:r>
      <w:r>
        <w:t>lettere)</w:t>
      </w:r>
    </w:p>
    <w:p w14:paraId="70ED0B49" w14:textId="77777777" w:rsidR="00E90827" w:rsidRDefault="00E90827" w:rsidP="00183F4E">
      <w:pPr>
        <w:pStyle w:val="Corpotesto"/>
        <w:ind w:right="6"/>
      </w:pPr>
    </w:p>
    <w:p w14:paraId="50D6E2AF" w14:textId="77777777" w:rsidR="00E90827" w:rsidRDefault="00BC0188" w:rsidP="00183F4E">
      <w:pPr>
        <w:pStyle w:val="Corpotesto"/>
        <w:ind w:right="6"/>
      </w:pPr>
      <w:r>
        <w:t>Luogo,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, …/…/……..</w:t>
      </w:r>
    </w:p>
    <w:p w14:paraId="5EC33474" w14:textId="77777777" w:rsidR="00E90827" w:rsidRDefault="00E90827" w:rsidP="00183F4E">
      <w:pPr>
        <w:pStyle w:val="Corpotesto"/>
        <w:ind w:right="6"/>
      </w:pPr>
    </w:p>
    <w:p w14:paraId="01C04107" w14:textId="77777777" w:rsidR="00E90827" w:rsidRDefault="00BC0188" w:rsidP="00183F4E">
      <w:pPr>
        <w:pStyle w:val="Corpotesto"/>
        <w:ind w:right="6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478B58D3" w14:textId="77777777" w:rsidR="00E90827" w:rsidRDefault="00BC0188" w:rsidP="00183F4E">
      <w:pPr>
        <w:pStyle w:val="Corpotesto"/>
        <w:ind w:right="6"/>
        <w:jc w:val="center"/>
      </w:pPr>
      <w:r>
        <w:t>(Timbro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firma)</w:t>
      </w:r>
    </w:p>
    <w:p w14:paraId="47DB61BC" w14:textId="77777777" w:rsidR="00E90827" w:rsidRDefault="00E90827" w:rsidP="00183F4E">
      <w:pPr>
        <w:pStyle w:val="Corpotesto"/>
        <w:ind w:right="6"/>
      </w:pPr>
    </w:p>
    <w:p w14:paraId="4D70FB6B" w14:textId="77777777" w:rsidR="00183F4E" w:rsidRDefault="00183F4E" w:rsidP="00183F4E">
      <w:pPr>
        <w:pStyle w:val="Titolo1"/>
        <w:ind w:left="0" w:right="6"/>
        <w:jc w:val="left"/>
      </w:pPr>
    </w:p>
    <w:p w14:paraId="3C52AC7A" w14:textId="77777777" w:rsidR="00183F4E" w:rsidRDefault="00183F4E" w:rsidP="00183F4E">
      <w:pPr>
        <w:pStyle w:val="Titolo1"/>
        <w:ind w:left="0" w:right="6"/>
        <w:jc w:val="left"/>
      </w:pPr>
    </w:p>
    <w:p w14:paraId="4D22C147" w14:textId="77777777" w:rsidR="00183F4E" w:rsidRDefault="00183F4E" w:rsidP="00183F4E">
      <w:pPr>
        <w:pStyle w:val="Titolo1"/>
        <w:ind w:left="0" w:right="6"/>
        <w:jc w:val="left"/>
      </w:pPr>
    </w:p>
    <w:p w14:paraId="27CE2158" w14:textId="77777777" w:rsidR="00183F4E" w:rsidRDefault="00183F4E" w:rsidP="00183F4E">
      <w:pPr>
        <w:pStyle w:val="Titolo1"/>
        <w:ind w:left="0" w:right="6"/>
        <w:jc w:val="left"/>
      </w:pPr>
    </w:p>
    <w:p w14:paraId="01EA228E" w14:textId="495D9FF4" w:rsidR="00E90827" w:rsidRDefault="00BC0188" w:rsidP="00183F4E">
      <w:pPr>
        <w:pStyle w:val="Titolo1"/>
        <w:ind w:left="0" w:right="6"/>
        <w:jc w:val="left"/>
      </w:pPr>
      <w:r>
        <w:t>***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 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sottoscrittore/i</w:t>
      </w:r>
    </w:p>
    <w:sectPr w:rsidR="00E90827" w:rsidSect="00183F4E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634"/>
    <w:multiLevelType w:val="hybridMultilevel"/>
    <w:tmpl w:val="6C628474"/>
    <w:lvl w:ilvl="0" w:tplc="F68C0CD2">
      <w:numFmt w:val="bullet"/>
      <w:lvlText w:val=""/>
      <w:lvlJc w:val="left"/>
      <w:pPr>
        <w:ind w:left="936" w:hanging="70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6DCF97A">
      <w:numFmt w:val="bullet"/>
      <w:lvlText w:val="•"/>
      <w:lvlJc w:val="left"/>
      <w:pPr>
        <w:ind w:left="1926" w:hanging="709"/>
      </w:pPr>
      <w:rPr>
        <w:rFonts w:hint="default"/>
        <w:lang w:val="it-IT" w:eastAsia="en-US" w:bidi="ar-SA"/>
      </w:rPr>
    </w:lvl>
    <w:lvl w:ilvl="2" w:tplc="6ADA8574">
      <w:numFmt w:val="bullet"/>
      <w:lvlText w:val="•"/>
      <w:lvlJc w:val="left"/>
      <w:pPr>
        <w:ind w:left="2913" w:hanging="709"/>
      </w:pPr>
      <w:rPr>
        <w:rFonts w:hint="default"/>
        <w:lang w:val="it-IT" w:eastAsia="en-US" w:bidi="ar-SA"/>
      </w:rPr>
    </w:lvl>
    <w:lvl w:ilvl="3" w:tplc="13C6D10C">
      <w:numFmt w:val="bullet"/>
      <w:lvlText w:val="•"/>
      <w:lvlJc w:val="left"/>
      <w:pPr>
        <w:ind w:left="3899" w:hanging="709"/>
      </w:pPr>
      <w:rPr>
        <w:rFonts w:hint="default"/>
        <w:lang w:val="it-IT" w:eastAsia="en-US" w:bidi="ar-SA"/>
      </w:rPr>
    </w:lvl>
    <w:lvl w:ilvl="4" w:tplc="4E8248CE">
      <w:numFmt w:val="bullet"/>
      <w:lvlText w:val="•"/>
      <w:lvlJc w:val="left"/>
      <w:pPr>
        <w:ind w:left="4886" w:hanging="709"/>
      </w:pPr>
      <w:rPr>
        <w:rFonts w:hint="default"/>
        <w:lang w:val="it-IT" w:eastAsia="en-US" w:bidi="ar-SA"/>
      </w:rPr>
    </w:lvl>
    <w:lvl w:ilvl="5" w:tplc="6794223E">
      <w:numFmt w:val="bullet"/>
      <w:lvlText w:val="•"/>
      <w:lvlJc w:val="left"/>
      <w:pPr>
        <w:ind w:left="5873" w:hanging="709"/>
      </w:pPr>
      <w:rPr>
        <w:rFonts w:hint="default"/>
        <w:lang w:val="it-IT" w:eastAsia="en-US" w:bidi="ar-SA"/>
      </w:rPr>
    </w:lvl>
    <w:lvl w:ilvl="6" w:tplc="1E1EE970">
      <w:numFmt w:val="bullet"/>
      <w:lvlText w:val="•"/>
      <w:lvlJc w:val="left"/>
      <w:pPr>
        <w:ind w:left="6859" w:hanging="709"/>
      </w:pPr>
      <w:rPr>
        <w:rFonts w:hint="default"/>
        <w:lang w:val="it-IT" w:eastAsia="en-US" w:bidi="ar-SA"/>
      </w:rPr>
    </w:lvl>
    <w:lvl w:ilvl="7" w:tplc="0B5654FC">
      <w:numFmt w:val="bullet"/>
      <w:lvlText w:val="•"/>
      <w:lvlJc w:val="left"/>
      <w:pPr>
        <w:ind w:left="7846" w:hanging="709"/>
      </w:pPr>
      <w:rPr>
        <w:rFonts w:hint="default"/>
        <w:lang w:val="it-IT" w:eastAsia="en-US" w:bidi="ar-SA"/>
      </w:rPr>
    </w:lvl>
    <w:lvl w:ilvl="8" w:tplc="CCD6E2DC">
      <w:numFmt w:val="bullet"/>
      <w:lvlText w:val="•"/>
      <w:lvlJc w:val="left"/>
      <w:pPr>
        <w:ind w:left="8833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78326ED3"/>
    <w:multiLevelType w:val="hybridMultilevel"/>
    <w:tmpl w:val="EC4A7F90"/>
    <w:lvl w:ilvl="0" w:tplc="3FA89AFC">
      <w:numFmt w:val="bullet"/>
      <w:lvlText w:val=""/>
      <w:lvlJc w:val="left"/>
      <w:pPr>
        <w:ind w:left="936" w:hanging="70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3F81478">
      <w:numFmt w:val="bullet"/>
      <w:lvlText w:val="•"/>
      <w:lvlJc w:val="left"/>
      <w:pPr>
        <w:ind w:left="1926" w:hanging="709"/>
      </w:pPr>
      <w:rPr>
        <w:rFonts w:hint="default"/>
        <w:lang w:val="it-IT" w:eastAsia="en-US" w:bidi="ar-SA"/>
      </w:rPr>
    </w:lvl>
    <w:lvl w:ilvl="2" w:tplc="B9C8A0FC">
      <w:numFmt w:val="bullet"/>
      <w:lvlText w:val="•"/>
      <w:lvlJc w:val="left"/>
      <w:pPr>
        <w:ind w:left="2913" w:hanging="709"/>
      </w:pPr>
      <w:rPr>
        <w:rFonts w:hint="default"/>
        <w:lang w:val="it-IT" w:eastAsia="en-US" w:bidi="ar-SA"/>
      </w:rPr>
    </w:lvl>
    <w:lvl w:ilvl="3" w:tplc="4E4C36EA">
      <w:numFmt w:val="bullet"/>
      <w:lvlText w:val="•"/>
      <w:lvlJc w:val="left"/>
      <w:pPr>
        <w:ind w:left="3899" w:hanging="709"/>
      </w:pPr>
      <w:rPr>
        <w:rFonts w:hint="default"/>
        <w:lang w:val="it-IT" w:eastAsia="en-US" w:bidi="ar-SA"/>
      </w:rPr>
    </w:lvl>
    <w:lvl w:ilvl="4" w:tplc="20D85500">
      <w:numFmt w:val="bullet"/>
      <w:lvlText w:val="•"/>
      <w:lvlJc w:val="left"/>
      <w:pPr>
        <w:ind w:left="4886" w:hanging="709"/>
      </w:pPr>
      <w:rPr>
        <w:rFonts w:hint="default"/>
        <w:lang w:val="it-IT" w:eastAsia="en-US" w:bidi="ar-SA"/>
      </w:rPr>
    </w:lvl>
    <w:lvl w:ilvl="5" w:tplc="5DEA5FC2">
      <w:numFmt w:val="bullet"/>
      <w:lvlText w:val="•"/>
      <w:lvlJc w:val="left"/>
      <w:pPr>
        <w:ind w:left="5873" w:hanging="709"/>
      </w:pPr>
      <w:rPr>
        <w:rFonts w:hint="default"/>
        <w:lang w:val="it-IT" w:eastAsia="en-US" w:bidi="ar-SA"/>
      </w:rPr>
    </w:lvl>
    <w:lvl w:ilvl="6" w:tplc="23C47142">
      <w:numFmt w:val="bullet"/>
      <w:lvlText w:val="•"/>
      <w:lvlJc w:val="left"/>
      <w:pPr>
        <w:ind w:left="6859" w:hanging="709"/>
      </w:pPr>
      <w:rPr>
        <w:rFonts w:hint="default"/>
        <w:lang w:val="it-IT" w:eastAsia="en-US" w:bidi="ar-SA"/>
      </w:rPr>
    </w:lvl>
    <w:lvl w:ilvl="7" w:tplc="86B2C104">
      <w:numFmt w:val="bullet"/>
      <w:lvlText w:val="•"/>
      <w:lvlJc w:val="left"/>
      <w:pPr>
        <w:ind w:left="7846" w:hanging="709"/>
      </w:pPr>
      <w:rPr>
        <w:rFonts w:hint="default"/>
        <w:lang w:val="it-IT" w:eastAsia="en-US" w:bidi="ar-SA"/>
      </w:rPr>
    </w:lvl>
    <w:lvl w:ilvl="8" w:tplc="51E057E2">
      <w:numFmt w:val="bullet"/>
      <w:lvlText w:val="•"/>
      <w:lvlJc w:val="left"/>
      <w:pPr>
        <w:ind w:left="8833" w:hanging="70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27"/>
    <w:rsid w:val="00183F4E"/>
    <w:rsid w:val="004F1A41"/>
    <w:rsid w:val="00BC0188"/>
    <w:rsid w:val="00CC7D1F"/>
    <w:rsid w:val="00D1570A"/>
    <w:rsid w:val="00E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5A98"/>
  <w15:docId w15:val="{326729ED-18D1-419F-8526-500DBCFB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7"/>
      <w:ind w:right="230"/>
      <w:jc w:val="right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6"/>
      <w:ind w:left="936" w:hanging="710"/>
    </w:pPr>
  </w:style>
  <w:style w:type="paragraph" w:customStyle="1" w:styleId="TableParagraph">
    <w:name w:val="Table Paragraph"/>
    <w:basedOn w:val="Normale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isttsc</dc:creator>
  <cp:lastModifiedBy>antonino volante</cp:lastModifiedBy>
  <cp:revision>2</cp:revision>
  <dcterms:created xsi:type="dcterms:W3CDTF">2023-09-25T11:25:00Z</dcterms:created>
  <dcterms:modified xsi:type="dcterms:W3CDTF">2023-09-25T11:25:00Z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